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3D" w:rsidRPr="00B35AA9" w:rsidRDefault="00AD1B3D" w:rsidP="00592E03">
      <w:pPr>
        <w:spacing w:line="480" w:lineRule="exact"/>
        <w:jc w:val="center"/>
        <w:rPr>
          <w:rFonts w:ascii="標楷體" w:eastAsia="標楷體" w:hAnsi="標楷體"/>
          <w:sz w:val="36"/>
          <w:szCs w:val="28"/>
        </w:rPr>
      </w:pPr>
      <w:r w:rsidRPr="00B35AA9">
        <w:rPr>
          <w:rFonts w:ascii="標楷體" w:eastAsia="標楷體" w:hAnsi="標楷體" w:hint="eastAsia"/>
          <w:sz w:val="36"/>
          <w:szCs w:val="28"/>
        </w:rPr>
        <w:t>南臺科技大學行銷與流通管理系</w:t>
      </w:r>
    </w:p>
    <w:p w:rsidR="00AD1B3D" w:rsidRPr="00B35AA9" w:rsidRDefault="00AD1B3D" w:rsidP="00592E03">
      <w:pPr>
        <w:spacing w:line="480" w:lineRule="exact"/>
        <w:jc w:val="center"/>
        <w:rPr>
          <w:rFonts w:ascii="標楷體" w:eastAsia="標楷體" w:hAnsi="標楷體"/>
          <w:sz w:val="36"/>
          <w:szCs w:val="28"/>
        </w:rPr>
      </w:pPr>
      <w:r w:rsidRPr="00B35AA9">
        <w:rPr>
          <w:rFonts w:ascii="標楷體" w:eastAsia="標楷體" w:hAnsi="標楷體" w:hint="eastAsia"/>
          <w:sz w:val="36"/>
          <w:szCs w:val="28"/>
        </w:rPr>
        <w:t>四技推薦甄試實作</w:t>
      </w:r>
      <w:r w:rsidR="002634C6">
        <w:rPr>
          <w:rFonts w:ascii="標楷體" w:eastAsia="標楷體" w:hAnsi="標楷體" w:hint="eastAsia"/>
          <w:sz w:val="36"/>
          <w:szCs w:val="28"/>
        </w:rPr>
        <w:t>範例</w:t>
      </w:r>
      <w:bookmarkStart w:id="0" w:name="_GoBack"/>
      <w:bookmarkEnd w:id="0"/>
      <w:r w:rsidRPr="00B35AA9">
        <w:rPr>
          <w:rFonts w:ascii="標楷體" w:eastAsia="標楷體" w:hAnsi="標楷體" w:hint="eastAsia"/>
          <w:sz w:val="36"/>
          <w:szCs w:val="28"/>
        </w:rPr>
        <w:t>考題</w:t>
      </w:r>
    </w:p>
    <w:p w:rsidR="00AF052F" w:rsidRDefault="00AF052F" w:rsidP="0063006B">
      <w:pPr>
        <w:adjustRightInd w:val="0"/>
        <w:snapToGrid w:val="0"/>
        <w:ind w:leftChars="-118" w:left="708" w:hangingChars="381" w:hanging="991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目的：今日的測驗為製作一份簡報檔。</w:t>
      </w:r>
    </w:p>
    <w:p w:rsidR="00AF052F" w:rsidRDefault="00AF052F" w:rsidP="0063006B">
      <w:pPr>
        <w:adjustRightInd w:val="0"/>
        <w:snapToGrid w:val="0"/>
        <w:ind w:leftChars="-118" w:left="708" w:hangingChars="381" w:hanging="991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素材：請以下列文字為素材來剪輯製作簡報。</w:t>
      </w:r>
    </w:p>
    <w:p w:rsidR="00AD1B3D" w:rsidRPr="00AD1B3D" w:rsidRDefault="00AF052F" w:rsidP="0063006B">
      <w:pPr>
        <w:adjustRightInd w:val="0"/>
        <w:snapToGrid w:val="0"/>
        <w:ind w:leftChars="-118" w:left="708" w:hangingChars="381" w:hanging="991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說明：</w:t>
      </w:r>
      <w:r w:rsidR="00651F47" w:rsidRPr="00AD1B3D">
        <w:rPr>
          <w:rFonts w:ascii="微軟正黑體" w:eastAsia="微軟正黑體" w:hAnsi="微軟正黑體" w:hint="eastAsia"/>
          <w:sz w:val="26"/>
          <w:szCs w:val="26"/>
        </w:rPr>
        <w:t>請以下剪報文章製作簡報</w:t>
      </w:r>
      <w:r w:rsidR="00E15516">
        <w:rPr>
          <w:rFonts w:ascii="微軟正黑體" w:eastAsia="微軟正黑體" w:hAnsi="微軟正黑體" w:hint="eastAsia"/>
          <w:sz w:val="26"/>
          <w:szCs w:val="26"/>
        </w:rPr>
        <w:t>4~</w:t>
      </w:r>
      <w:r w:rsidR="00651F47" w:rsidRPr="00AD1B3D">
        <w:rPr>
          <w:rFonts w:ascii="微軟正黑體" w:eastAsia="微軟正黑體" w:hAnsi="微軟正黑體" w:hint="eastAsia"/>
          <w:sz w:val="26"/>
          <w:szCs w:val="26"/>
        </w:rPr>
        <w:t>6頁，</w:t>
      </w:r>
      <w:r w:rsidR="00E15516">
        <w:rPr>
          <w:rFonts w:ascii="微軟正黑體" w:eastAsia="微軟正黑體" w:hAnsi="微軟正黑體" w:hint="eastAsia"/>
          <w:sz w:val="26"/>
          <w:szCs w:val="26"/>
        </w:rPr>
        <w:t>請用PowerPoi</w:t>
      </w:r>
      <w:r w:rsidR="00E15516">
        <w:rPr>
          <w:rFonts w:ascii="微軟正黑體" w:eastAsia="微軟正黑體" w:hAnsi="微軟正黑體"/>
          <w:sz w:val="26"/>
          <w:szCs w:val="26"/>
        </w:rPr>
        <w:t>nt</w:t>
      </w:r>
      <w:r w:rsidR="00E15516">
        <w:rPr>
          <w:rFonts w:ascii="微軟正黑體" w:eastAsia="微軟正黑體" w:hAnsi="微軟正黑體" w:hint="eastAsia"/>
          <w:sz w:val="26"/>
          <w:szCs w:val="26"/>
        </w:rPr>
        <w:t>進行</w:t>
      </w:r>
      <w:r w:rsidR="00AD1B3D" w:rsidRPr="00AD1B3D">
        <w:rPr>
          <w:rFonts w:ascii="微軟正黑體" w:eastAsia="微軟正黑體" w:hAnsi="微軟正黑體" w:hint="eastAsia"/>
          <w:sz w:val="26"/>
          <w:szCs w:val="26"/>
        </w:rPr>
        <w:t>排版</w:t>
      </w:r>
      <w:r w:rsidR="00185DA7">
        <w:rPr>
          <w:rFonts w:ascii="微軟正黑體" w:eastAsia="微軟正黑體" w:hAnsi="微軟正黑體" w:hint="eastAsia"/>
          <w:sz w:val="26"/>
          <w:szCs w:val="26"/>
        </w:rPr>
        <w:t>，可加</w:t>
      </w:r>
      <w:r w:rsidR="00553842" w:rsidRPr="00AD1B3D">
        <w:rPr>
          <w:rFonts w:ascii="微軟正黑體" w:eastAsia="微軟正黑體" w:hAnsi="微軟正黑體" w:hint="eastAsia"/>
          <w:sz w:val="26"/>
          <w:szCs w:val="26"/>
        </w:rPr>
        <w:t>圖表</w:t>
      </w:r>
      <w:r w:rsidR="00BF2B41">
        <w:rPr>
          <w:rFonts w:ascii="微軟正黑體" w:eastAsia="微軟正黑體" w:hAnsi="微軟正黑體" w:hint="eastAsia"/>
          <w:sz w:val="26"/>
          <w:szCs w:val="26"/>
        </w:rPr>
        <w:t>、動畫、轉場(切換)</w:t>
      </w:r>
      <w:r w:rsidR="00B35AA9">
        <w:rPr>
          <w:rFonts w:ascii="微軟正黑體" w:eastAsia="微軟正黑體" w:hAnsi="微軟正黑體"/>
          <w:sz w:val="26"/>
          <w:szCs w:val="26"/>
        </w:rPr>
        <w:t>…</w:t>
      </w:r>
      <w:r w:rsidR="00AD1B3D" w:rsidRPr="00AD1B3D">
        <w:rPr>
          <w:rFonts w:ascii="微軟正黑體" w:eastAsia="微軟正黑體" w:hAnsi="微軟正黑體" w:hint="eastAsia"/>
          <w:sz w:val="26"/>
          <w:szCs w:val="26"/>
        </w:rPr>
        <w:t>等</w:t>
      </w:r>
      <w:r w:rsidR="00E15516">
        <w:rPr>
          <w:rFonts w:ascii="微軟正黑體" w:eastAsia="微軟正黑體" w:hAnsi="微軟正黑體" w:hint="eastAsia"/>
          <w:sz w:val="26"/>
          <w:szCs w:val="26"/>
        </w:rPr>
        <w:t>，</w:t>
      </w:r>
      <w:r w:rsidR="00E15516" w:rsidRPr="00BF2B41">
        <w:rPr>
          <w:rFonts w:ascii="微軟正黑體" w:eastAsia="微軟正黑體" w:hAnsi="微軟正黑體" w:hint="eastAsia"/>
          <w:b/>
          <w:sz w:val="26"/>
          <w:szCs w:val="26"/>
        </w:rPr>
        <w:t>考試時間</w:t>
      </w:r>
      <w:r w:rsidR="00E956AF">
        <w:rPr>
          <w:rFonts w:ascii="微軟正黑體" w:eastAsia="微軟正黑體" w:hAnsi="微軟正黑體"/>
          <w:b/>
          <w:sz w:val="26"/>
          <w:szCs w:val="26"/>
          <w:u w:val="single"/>
        </w:rPr>
        <w:t>2</w:t>
      </w:r>
      <w:r w:rsidR="00BF2B41" w:rsidRPr="00BF2B41">
        <w:rPr>
          <w:rFonts w:ascii="微軟正黑體" w:eastAsia="微軟正黑體" w:hAnsi="微軟正黑體" w:hint="eastAsia"/>
          <w:b/>
          <w:sz w:val="26"/>
          <w:szCs w:val="26"/>
          <w:u w:val="single"/>
        </w:rPr>
        <w:t>0</w:t>
      </w:r>
      <w:r w:rsidR="00E15516" w:rsidRPr="00BF2B41">
        <w:rPr>
          <w:rFonts w:ascii="微軟正黑體" w:eastAsia="微軟正黑體" w:hAnsi="微軟正黑體" w:hint="eastAsia"/>
          <w:b/>
          <w:sz w:val="26"/>
          <w:szCs w:val="26"/>
        </w:rPr>
        <w:t>分鐘</w:t>
      </w:r>
      <w:r w:rsidR="00E15516">
        <w:rPr>
          <w:rFonts w:ascii="微軟正黑體" w:eastAsia="微軟正黑體" w:hAnsi="微軟正黑體" w:hint="eastAsia"/>
          <w:sz w:val="26"/>
          <w:szCs w:val="26"/>
        </w:rPr>
        <w:t>，不得提前離場。</w:t>
      </w:r>
    </w:p>
    <w:p w:rsidR="00651F47" w:rsidRPr="00AD1B3D" w:rsidRDefault="00AF052F" w:rsidP="00AF052F">
      <w:pPr>
        <w:adjustRightInd w:val="0"/>
        <w:snapToGrid w:val="0"/>
        <w:ind w:leftChars="-118" w:left="565" w:hangingChars="326" w:hanging="848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成果：</w:t>
      </w:r>
      <w:r w:rsidR="00B35AA9">
        <w:rPr>
          <w:rFonts w:ascii="微軟正黑體" w:eastAsia="微軟正黑體" w:hAnsi="微軟正黑體" w:hint="eastAsia"/>
          <w:sz w:val="26"/>
          <w:szCs w:val="26"/>
        </w:rPr>
        <w:t>請將</w:t>
      </w:r>
      <w:r>
        <w:rPr>
          <w:rFonts w:ascii="微軟正黑體" w:eastAsia="微軟正黑體" w:hAnsi="微軟正黑體" w:hint="eastAsia"/>
          <w:sz w:val="26"/>
          <w:szCs w:val="26"/>
        </w:rPr>
        <w:t>製作完成的</w:t>
      </w:r>
      <w:r w:rsidR="00651F47" w:rsidRPr="00AD1B3D">
        <w:rPr>
          <w:rFonts w:ascii="微軟正黑體" w:eastAsia="微軟正黑體" w:hAnsi="微軟正黑體" w:hint="eastAsia"/>
          <w:sz w:val="26"/>
          <w:szCs w:val="26"/>
        </w:rPr>
        <w:t>檔</w:t>
      </w:r>
      <w:r>
        <w:rPr>
          <w:rFonts w:ascii="微軟正黑體" w:eastAsia="微軟正黑體" w:hAnsi="微軟正黑體" w:hint="eastAsia"/>
          <w:sz w:val="26"/>
          <w:szCs w:val="26"/>
        </w:rPr>
        <w:t>案</w:t>
      </w:r>
      <w:r w:rsidR="00651F47" w:rsidRPr="00AD1B3D">
        <w:rPr>
          <w:rFonts w:ascii="微軟正黑體" w:eastAsia="微軟正黑體" w:hAnsi="微軟正黑體" w:hint="eastAsia"/>
          <w:sz w:val="26"/>
          <w:szCs w:val="26"/>
        </w:rPr>
        <w:t>上傳至</w:t>
      </w:r>
      <w:r w:rsidRPr="00AF052F">
        <w:rPr>
          <w:rFonts w:ascii="微軟正黑體" w:eastAsia="微軟正黑體" w:hAnsi="微軟正黑體" w:hint="eastAsia"/>
          <w:sz w:val="26"/>
          <w:szCs w:val="26"/>
        </w:rPr>
        <w:t>指定位置</w:t>
      </w:r>
      <w:r w:rsidR="00E15516">
        <w:rPr>
          <w:rFonts w:ascii="微軟正黑體" w:eastAsia="微軟正黑體" w:hAnsi="微軟正黑體" w:hint="eastAsia"/>
          <w:sz w:val="26"/>
          <w:szCs w:val="26"/>
        </w:rPr>
        <w:t>，</w:t>
      </w:r>
      <w:r w:rsidR="00651F47" w:rsidRPr="00AD1B3D">
        <w:rPr>
          <w:rFonts w:ascii="微軟正黑體" w:eastAsia="微軟正黑體" w:hAnsi="微軟正黑體" w:hint="eastAsia"/>
          <w:sz w:val="26"/>
          <w:szCs w:val="26"/>
        </w:rPr>
        <w:t>檔名為</w:t>
      </w:r>
      <w:r w:rsidR="00E956AF">
        <w:rPr>
          <w:rFonts w:ascii="微軟正黑體" w:eastAsia="微軟正黑體" w:hAnsi="微軟正黑體" w:hint="eastAsia"/>
          <w:sz w:val="26"/>
          <w:szCs w:val="26"/>
        </w:rPr>
        <w:t>序號</w:t>
      </w:r>
      <w:r w:rsidR="00651F47" w:rsidRPr="00AD1B3D">
        <w:rPr>
          <w:rFonts w:ascii="微軟正黑體" w:eastAsia="微軟正黑體" w:hAnsi="微軟正黑體" w:hint="eastAsia"/>
          <w:sz w:val="26"/>
          <w:szCs w:val="26"/>
        </w:rPr>
        <w:t>加姓名</w:t>
      </w:r>
      <w:r w:rsidR="00E1551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26B71" w:rsidRPr="003808A5" w:rsidRDefault="00D30AFE" w:rsidP="003808A5">
      <w:pPr>
        <w:adjustRightInd w:val="0"/>
        <w:snapToGrid w:val="0"/>
        <w:ind w:leftChars="-118" w:hangingChars="109" w:hanging="283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簡報內容</w:t>
      </w:r>
      <w:r w:rsidR="00E013DA" w:rsidRPr="00AD1B3D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7B1E6B" w:rsidRPr="00BF2B41" w:rsidRDefault="00BF2B41" w:rsidP="00AD1B3D">
      <w:pPr>
        <w:adjustRightInd w:val="0"/>
        <w:snapToGrid w:val="0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BF2B41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封面</w:t>
      </w:r>
      <w:r w:rsidR="007B1E6B" w:rsidRPr="00BF2B41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頁</w:t>
      </w:r>
      <w:r w:rsidR="00BD181E" w:rsidRPr="00BD181E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：</w:t>
      </w:r>
      <w:r w:rsidR="0032406A" w:rsidRPr="00BF2B41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序號、</w:t>
      </w:r>
      <w:r w:rsidR="007B1E6B" w:rsidRPr="00BF2B41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姓名</w:t>
      </w:r>
    </w:p>
    <w:p w:rsidR="00C26B71" w:rsidRDefault="00BF2B41" w:rsidP="00AD1B3D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32406A">
        <w:rPr>
          <w:rFonts w:ascii="微軟正黑體" w:eastAsia="微軟正黑體" w:hAnsi="微軟正黑體" w:hint="eastAsia"/>
          <w:b/>
          <w:sz w:val="26"/>
          <w:szCs w:val="26"/>
        </w:rPr>
        <w:t>其它</w:t>
      </w:r>
      <w:r w:rsidR="00C26B71" w:rsidRPr="0032406A">
        <w:rPr>
          <w:rFonts w:ascii="微軟正黑體" w:eastAsia="微軟正黑體" w:hAnsi="微軟正黑體" w:hint="eastAsia"/>
          <w:b/>
          <w:sz w:val="26"/>
          <w:szCs w:val="26"/>
        </w:rPr>
        <w:t>頁</w:t>
      </w:r>
      <w:r w:rsidR="00BD181E" w:rsidRPr="00AD1B3D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32406A">
        <w:rPr>
          <w:rFonts w:ascii="微軟正黑體" w:eastAsia="微軟正黑體" w:hAnsi="微軟正黑體" w:hint="eastAsia"/>
          <w:b/>
          <w:sz w:val="26"/>
          <w:szCs w:val="26"/>
        </w:rPr>
        <w:t>自由發揮</w:t>
      </w:r>
    </w:p>
    <w:p w:rsidR="00BD181E" w:rsidRPr="0032406A" w:rsidRDefault="00BD181E" w:rsidP="00AD1B3D">
      <w:pPr>
        <w:adjustRightInd w:val="0"/>
        <w:snapToGrid w:val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99696</wp:posOffset>
                </wp:positionV>
                <wp:extent cx="6019800" cy="59436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9436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637D1" id="矩形 1" o:spid="_x0000_s1026" style="position:absolute;margin-left:-24.75pt;margin-top:7.85pt;width:474pt;height:4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" filled="f" strokecolor="#243f60 [1604]" strokeweight="2pt">
                <v:stroke dashstyle="dash"/>
              </v:rect>
            </w:pict>
          </mc:Fallback>
        </mc:AlternateContent>
      </w:r>
    </w:p>
    <w:p w:rsidR="007B1E6B" w:rsidRPr="00E15516" w:rsidRDefault="007B1E6B" w:rsidP="007B1E6B">
      <w:pPr>
        <w:adjustRightInd w:val="0"/>
        <w:snapToGrid w:val="0"/>
        <w:jc w:val="right"/>
        <w:rPr>
          <w:rFonts w:ascii="標楷體" w:eastAsia="標楷體" w:hAnsi="標楷體"/>
          <w:sz w:val="26"/>
          <w:szCs w:val="26"/>
        </w:rPr>
      </w:pPr>
      <w:r w:rsidRPr="00E15516">
        <w:rPr>
          <w:rFonts w:ascii="標楷體" w:eastAsia="標楷體" w:hAnsi="標楷體" w:hint="eastAsia"/>
          <w:sz w:val="26"/>
          <w:szCs w:val="26"/>
        </w:rPr>
        <w:t>108.3.3.A10.經濟日報</w:t>
      </w:r>
    </w:p>
    <w:p w:rsidR="007B1E6B" w:rsidRPr="00592E03" w:rsidRDefault="007B1E6B" w:rsidP="007B1E6B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592E03">
        <w:rPr>
          <w:rFonts w:ascii="標楷體" w:eastAsia="標楷體" w:hAnsi="標楷體" w:hint="eastAsia"/>
          <w:b/>
          <w:sz w:val="56"/>
          <w:szCs w:val="72"/>
        </w:rPr>
        <w:t>製造零售業 職缺最多</w:t>
      </w:r>
    </w:p>
    <w:tbl>
      <w:tblPr>
        <w:tblStyle w:val="a3"/>
        <w:tblpPr w:leftFromText="180" w:rightFromText="180" w:vertAnchor="text" w:horzAnchor="margin" w:tblpXSpec="right" w:tblpY="1579"/>
        <w:tblW w:w="0" w:type="auto"/>
        <w:tblLook w:val="04A0" w:firstRow="1" w:lastRow="0" w:firstColumn="1" w:lastColumn="0" w:noHBand="0" w:noVBand="1"/>
      </w:tblPr>
      <w:tblGrid>
        <w:gridCol w:w="2518"/>
        <w:gridCol w:w="1701"/>
      </w:tblGrid>
      <w:tr w:rsidR="007C4779" w:rsidRPr="00E15516" w:rsidTr="0032406A">
        <w:trPr>
          <w:trHeight w:val="956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C4779" w:rsidRPr="00E15516" w:rsidRDefault="007C4779" w:rsidP="0055384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40"/>
                <w:szCs w:val="40"/>
              </w:rPr>
            </w:pPr>
            <w:r w:rsidRPr="00E15516">
              <w:rPr>
                <w:rFonts w:ascii="標楷體" w:eastAsia="標楷體" w:hAnsi="標楷體" w:hint="eastAsia"/>
                <w:b/>
                <w:color w:val="FFFFFF" w:themeColor="background1"/>
                <w:sz w:val="40"/>
                <w:szCs w:val="40"/>
              </w:rPr>
              <w:t>2018年8月</w:t>
            </w:r>
          </w:p>
          <w:p w:rsidR="007C4779" w:rsidRPr="00E15516" w:rsidRDefault="007C4779" w:rsidP="005538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  <w:b/>
                <w:color w:val="FFFFFF" w:themeColor="background1"/>
                <w:sz w:val="40"/>
                <w:szCs w:val="40"/>
              </w:rPr>
              <w:t>廠商空缺概況</w:t>
            </w:r>
          </w:p>
        </w:tc>
      </w:tr>
      <w:tr w:rsidR="007C4779" w:rsidRPr="00E15516" w:rsidTr="00553842">
        <w:tc>
          <w:tcPr>
            <w:tcW w:w="2518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按行業分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空缺數 (個)</w:t>
            </w:r>
          </w:p>
        </w:tc>
      </w:tr>
      <w:tr w:rsidR="007C4779" w:rsidRPr="00E15516" w:rsidTr="00553842">
        <w:tc>
          <w:tcPr>
            <w:tcW w:w="2518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製造業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79,910</w:t>
            </w:r>
          </w:p>
        </w:tc>
      </w:tr>
      <w:tr w:rsidR="007C4779" w:rsidRPr="00E15516" w:rsidTr="00553842">
        <w:tc>
          <w:tcPr>
            <w:tcW w:w="2518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電子零件組件製造業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15,290</w:t>
            </w:r>
          </w:p>
        </w:tc>
      </w:tr>
      <w:tr w:rsidR="007C4779" w:rsidRPr="00E15516" w:rsidTr="00553842">
        <w:tc>
          <w:tcPr>
            <w:tcW w:w="2518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金屬製品製造業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10,762</w:t>
            </w:r>
          </w:p>
        </w:tc>
      </w:tr>
      <w:tr w:rsidR="007C4779" w:rsidRPr="00E15516" w:rsidTr="00553842">
        <w:tc>
          <w:tcPr>
            <w:tcW w:w="2518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機械設備製造業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8,616</w:t>
            </w:r>
          </w:p>
        </w:tc>
      </w:tr>
      <w:tr w:rsidR="007C4779" w:rsidRPr="00E15516" w:rsidTr="00553842">
        <w:tc>
          <w:tcPr>
            <w:tcW w:w="2518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電腦、電子產品及</w:t>
            </w:r>
          </w:p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光學製品製造業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6,089</w:t>
            </w:r>
          </w:p>
        </w:tc>
      </w:tr>
      <w:tr w:rsidR="007C4779" w:rsidRPr="00E15516" w:rsidTr="00553842">
        <w:tc>
          <w:tcPr>
            <w:tcW w:w="2518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電力設備製造業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4,699</w:t>
            </w:r>
          </w:p>
        </w:tc>
      </w:tr>
      <w:tr w:rsidR="007C4779" w:rsidRPr="00E15516" w:rsidTr="00553842">
        <w:tc>
          <w:tcPr>
            <w:tcW w:w="2518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批發零售業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38,143</w:t>
            </w:r>
          </w:p>
        </w:tc>
      </w:tr>
      <w:tr w:rsidR="007C4779" w:rsidRPr="00E15516" w:rsidTr="00553842">
        <w:tc>
          <w:tcPr>
            <w:tcW w:w="2518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住宿餐飲業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16,483</w:t>
            </w:r>
          </w:p>
        </w:tc>
      </w:tr>
      <w:tr w:rsidR="007C4779" w:rsidRPr="00E15516" w:rsidTr="00553842">
        <w:tc>
          <w:tcPr>
            <w:tcW w:w="2518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支援服務業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779" w:rsidRPr="00E15516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E15516">
              <w:rPr>
                <w:rFonts w:ascii="標楷體" w:eastAsia="標楷體" w:hAnsi="標楷體" w:hint="eastAsia"/>
              </w:rPr>
              <w:t>12,147</w:t>
            </w:r>
          </w:p>
        </w:tc>
      </w:tr>
      <w:tr w:rsidR="007C4779" w:rsidTr="00553842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4779" w:rsidRPr="00BA49B6" w:rsidRDefault="007C4779" w:rsidP="00553842">
            <w:pPr>
              <w:rPr>
                <w:rFonts w:ascii="標楷體" w:eastAsia="標楷體" w:hAnsi="標楷體"/>
              </w:rPr>
            </w:pPr>
            <w:r w:rsidRPr="00BA49B6">
              <w:rPr>
                <w:rFonts w:ascii="標楷體" w:eastAsia="標楷體" w:hAnsi="標楷體" w:hint="eastAsia"/>
              </w:rPr>
              <w:t>營造業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4779" w:rsidRPr="00553842" w:rsidRDefault="007C4779" w:rsidP="00553842">
            <w:pPr>
              <w:jc w:val="right"/>
              <w:rPr>
                <w:rFonts w:ascii="標楷體" w:eastAsia="標楷體" w:hAnsi="標楷體"/>
              </w:rPr>
            </w:pPr>
            <w:r w:rsidRPr="00553842">
              <w:rPr>
                <w:rFonts w:ascii="標楷體" w:eastAsia="標楷體" w:hAnsi="標楷體" w:hint="eastAsia"/>
              </w:rPr>
              <w:t>10,722</w:t>
            </w:r>
          </w:p>
        </w:tc>
      </w:tr>
      <w:tr w:rsidR="007C4779" w:rsidTr="00553842">
        <w:tc>
          <w:tcPr>
            <w:tcW w:w="4219" w:type="dxa"/>
            <w:gridSpan w:val="2"/>
            <w:shd w:val="clear" w:color="auto" w:fill="D9D9D9" w:themeFill="background1" w:themeFillShade="D9"/>
          </w:tcPr>
          <w:p w:rsidR="007C4779" w:rsidRPr="00BA49B6" w:rsidRDefault="007C4779" w:rsidP="00553842">
            <w:pPr>
              <w:rPr>
                <w:rFonts w:ascii="標楷體" w:eastAsia="標楷體" w:hAnsi="標楷體"/>
              </w:rPr>
            </w:pPr>
            <w:r w:rsidRPr="00BA49B6">
              <w:rPr>
                <w:rFonts w:ascii="標楷體" w:eastAsia="標楷體" w:hAnsi="標楷體" w:hint="eastAsia"/>
              </w:rPr>
              <w:t>資料來源：主計總處</w:t>
            </w:r>
          </w:p>
        </w:tc>
      </w:tr>
    </w:tbl>
    <w:p w:rsidR="00C26B71" w:rsidRDefault="00C26B71" w:rsidP="00C26B71">
      <w:pPr>
        <w:spacing w:line="360" w:lineRule="exact"/>
        <w:jc w:val="center"/>
        <w:rPr>
          <w:rFonts w:ascii="標楷體" w:eastAsia="標楷體" w:hAnsi="標楷體"/>
        </w:rPr>
      </w:pPr>
      <w:r w:rsidRPr="00BC539F">
        <w:rPr>
          <w:rFonts w:ascii="標楷體" w:eastAsia="標楷體" w:hAnsi="標楷體" w:hint="eastAsia"/>
          <w:sz w:val="32"/>
          <w:szCs w:val="26"/>
        </w:rPr>
        <w:t>經部積極舉辦產學媒合 縮減學用落差…</w:t>
      </w:r>
    </w:p>
    <w:p w:rsidR="007B1E6B" w:rsidRPr="00E15516" w:rsidRDefault="007B1E6B" w:rsidP="00C26B71">
      <w:pPr>
        <w:spacing w:beforeLines="50" w:before="180"/>
        <w:rPr>
          <w:rFonts w:ascii="標楷體" w:eastAsia="標楷體" w:hAnsi="標楷體"/>
        </w:rPr>
      </w:pPr>
      <w:r w:rsidRPr="00E15516">
        <w:rPr>
          <w:rFonts w:ascii="標楷體" w:eastAsia="標楷體" w:hAnsi="標楷體" w:hint="eastAsia"/>
        </w:rPr>
        <w:t xml:space="preserve">  【記者林于蘅／台北報導】產業缺工</w:t>
      </w:r>
      <w:r w:rsidR="0082262D">
        <w:rPr>
          <w:rFonts w:ascii="標楷體" w:eastAsia="標楷體" w:hAnsi="標楷體" w:hint="eastAsia"/>
        </w:rPr>
        <w:t>加</w:t>
      </w:r>
      <w:r w:rsidRPr="00E15516">
        <w:rPr>
          <w:rFonts w:ascii="標楷體" w:eastAsia="標楷體" w:hAnsi="標楷體" w:hint="eastAsia"/>
        </w:rPr>
        <w:t>上學用落差，面臨十年內大學生恐懼減三分之一。對此經濟部工業局表示，近年已積極舉辦產學媒合，致力縮減學用落差，為企業缺工問題止血。</w:t>
      </w:r>
    </w:p>
    <w:p w:rsidR="007B1E6B" w:rsidRPr="00E15516" w:rsidRDefault="007B1E6B" w:rsidP="007B1E6B">
      <w:pPr>
        <w:rPr>
          <w:rFonts w:ascii="標楷體" w:eastAsia="標楷體" w:hAnsi="標楷體"/>
        </w:rPr>
      </w:pPr>
      <w:r w:rsidRPr="00E15516">
        <w:rPr>
          <w:rFonts w:ascii="標楷體" w:eastAsia="標楷體" w:hAnsi="標楷體" w:hint="eastAsia"/>
        </w:rPr>
        <w:t xml:space="preserve">  根據主計總處公布的2018年8月「事業人力雇用狀況調查」統計結果，反映當月底工業及服務業事業單位人力需求狀況。調查顯示工業及服務業空缺數21.4萬個，較上年同月減少4,600個。</w:t>
      </w:r>
    </w:p>
    <w:p w:rsidR="007B1E6B" w:rsidRPr="00E15516" w:rsidRDefault="007B1E6B" w:rsidP="007B1E6B">
      <w:pPr>
        <w:rPr>
          <w:rFonts w:ascii="標楷體" w:eastAsia="標楷體" w:hAnsi="標楷體"/>
        </w:rPr>
      </w:pPr>
      <w:r w:rsidRPr="00E15516">
        <w:rPr>
          <w:rFonts w:ascii="標楷體" w:eastAsia="標楷體" w:hAnsi="標楷體" w:hint="eastAsia"/>
        </w:rPr>
        <w:t xml:space="preserve">  主計總處說明，該調查之「空缺」並不完全等同於缺工，指的是企業已對外或可立即對外公開徵人，但尚未找到適任人員之現有職缺，因此不含遇缺不補或內部遷補之職缺。</w:t>
      </w:r>
    </w:p>
    <w:p w:rsidR="007B1E6B" w:rsidRPr="00E15516" w:rsidRDefault="007B1E6B" w:rsidP="007B1E6B">
      <w:pPr>
        <w:rPr>
          <w:rFonts w:ascii="標楷體" w:eastAsia="標楷體" w:hAnsi="標楷體"/>
        </w:rPr>
      </w:pPr>
      <w:r w:rsidRPr="00E15516">
        <w:rPr>
          <w:rFonts w:ascii="標楷體" w:eastAsia="標楷體" w:hAnsi="標楷體" w:hint="eastAsia"/>
        </w:rPr>
        <w:t xml:space="preserve">  數據顯示，各行業空缺數與該行業人數規模成正比，並以製造業最多，其變動受景氣風波影響較大；批發及零售業空缺數居次，住宿及餐飲業則多居第三位，兩者易受國內消費者影響，惟變動幅度較為平緩。</w:t>
      </w:r>
    </w:p>
    <w:p w:rsidR="007B1E6B" w:rsidRPr="00E15516" w:rsidRDefault="007B1E6B" w:rsidP="007B1E6B"/>
    <w:sectPr w:rsidR="007B1E6B" w:rsidRPr="00E15516" w:rsidSect="00E956AF">
      <w:pgSz w:w="11906" w:h="16838"/>
      <w:pgMar w:top="851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AD" w:rsidRDefault="00DB3FAD" w:rsidP="00651F47">
      <w:r>
        <w:separator/>
      </w:r>
    </w:p>
  </w:endnote>
  <w:endnote w:type="continuationSeparator" w:id="0">
    <w:p w:rsidR="00DB3FAD" w:rsidRDefault="00DB3FAD" w:rsidP="006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AD" w:rsidRDefault="00DB3FAD" w:rsidP="00651F47">
      <w:r>
        <w:separator/>
      </w:r>
    </w:p>
  </w:footnote>
  <w:footnote w:type="continuationSeparator" w:id="0">
    <w:p w:rsidR="00DB3FAD" w:rsidRDefault="00DB3FAD" w:rsidP="0065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BE"/>
    <w:rsid w:val="00055F50"/>
    <w:rsid w:val="000A6AE9"/>
    <w:rsid w:val="000B1B05"/>
    <w:rsid w:val="000D20E0"/>
    <w:rsid w:val="000D5FDB"/>
    <w:rsid w:val="000E163E"/>
    <w:rsid w:val="00185DA7"/>
    <w:rsid w:val="001868E8"/>
    <w:rsid w:val="002279AF"/>
    <w:rsid w:val="0025056B"/>
    <w:rsid w:val="002634C6"/>
    <w:rsid w:val="002661B0"/>
    <w:rsid w:val="0029011E"/>
    <w:rsid w:val="0032406A"/>
    <w:rsid w:val="003808A5"/>
    <w:rsid w:val="003979D8"/>
    <w:rsid w:val="003D502A"/>
    <w:rsid w:val="003D7017"/>
    <w:rsid w:val="00466651"/>
    <w:rsid w:val="004F07BE"/>
    <w:rsid w:val="00553842"/>
    <w:rsid w:val="00562C67"/>
    <w:rsid w:val="00592E03"/>
    <w:rsid w:val="005F4B75"/>
    <w:rsid w:val="006008B2"/>
    <w:rsid w:val="0060208E"/>
    <w:rsid w:val="006077F3"/>
    <w:rsid w:val="006278D8"/>
    <w:rsid w:val="0063006B"/>
    <w:rsid w:val="00651F47"/>
    <w:rsid w:val="006A197F"/>
    <w:rsid w:val="00711A1E"/>
    <w:rsid w:val="0074034F"/>
    <w:rsid w:val="00756EB8"/>
    <w:rsid w:val="007B1E6B"/>
    <w:rsid w:val="007C419E"/>
    <w:rsid w:val="007C4779"/>
    <w:rsid w:val="007E792A"/>
    <w:rsid w:val="0082262D"/>
    <w:rsid w:val="00836E7D"/>
    <w:rsid w:val="00867D97"/>
    <w:rsid w:val="00897C24"/>
    <w:rsid w:val="008C441B"/>
    <w:rsid w:val="00925815"/>
    <w:rsid w:val="009A59C7"/>
    <w:rsid w:val="009D377B"/>
    <w:rsid w:val="009E6027"/>
    <w:rsid w:val="00A02B3E"/>
    <w:rsid w:val="00A8298D"/>
    <w:rsid w:val="00AD1B3D"/>
    <w:rsid w:val="00AF052F"/>
    <w:rsid w:val="00B35AA9"/>
    <w:rsid w:val="00B552BE"/>
    <w:rsid w:val="00B9791C"/>
    <w:rsid w:val="00BA49B6"/>
    <w:rsid w:val="00BB6E43"/>
    <w:rsid w:val="00BC539F"/>
    <w:rsid w:val="00BD181E"/>
    <w:rsid w:val="00BF0A42"/>
    <w:rsid w:val="00BF2B41"/>
    <w:rsid w:val="00C26B71"/>
    <w:rsid w:val="00C850DE"/>
    <w:rsid w:val="00CE5500"/>
    <w:rsid w:val="00D30AFE"/>
    <w:rsid w:val="00DB3FAD"/>
    <w:rsid w:val="00E013DA"/>
    <w:rsid w:val="00E0253E"/>
    <w:rsid w:val="00E15516"/>
    <w:rsid w:val="00E513D4"/>
    <w:rsid w:val="00E65BC1"/>
    <w:rsid w:val="00E956AF"/>
    <w:rsid w:val="00EA4EB2"/>
    <w:rsid w:val="00F844DF"/>
    <w:rsid w:val="00F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FD224-B3EF-4125-A70B-49EAD798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F4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5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A012-747E-4870-9BD6-93B6CFD7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27</cp:revision>
  <cp:lastPrinted>2019-06-20T03:46:00Z</cp:lastPrinted>
  <dcterms:created xsi:type="dcterms:W3CDTF">2019-03-15T08:15:00Z</dcterms:created>
  <dcterms:modified xsi:type="dcterms:W3CDTF">2020-06-03T08:37:00Z</dcterms:modified>
</cp:coreProperties>
</file>